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80AE4" w14:textId="77777777" w:rsidR="001F04CC" w:rsidRPr="003B4C41" w:rsidRDefault="001F04CC" w:rsidP="001F04CC">
      <w:pPr>
        <w:keepNext/>
        <w:keepLines/>
        <w:spacing w:before="360" w:after="80" w:line="240" w:lineRule="auto"/>
        <w:ind w:firstLine="708"/>
        <w:jc w:val="both"/>
        <w:outlineLvl w:val="0"/>
        <w:rPr>
          <w:rFonts w:asciiTheme="majorHAnsi" w:eastAsiaTheme="majorEastAsia" w:hAnsiTheme="majorHAnsi" w:cstheme="majorBidi"/>
          <w:color w:val="2F5496" w:themeColor="accent1" w:themeShade="BF"/>
          <w:kern w:val="0"/>
          <w:sz w:val="40"/>
          <w:szCs w:val="40"/>
          <w:bdr w:val="none" w:sz="0" w:space="0" w:color="auto" w:frame="1"/>
          <w:shd w:val="clear" w:color="auto" w:fill="FFFFFF"/>
          <w:lang w:eastAsia="ru-RU"/>
          <w14:ligatures w14:val="none"/>
        </w:rPr>
      </w:pPr>
      <w:bookmarkStart w:id="0" w:name="_Toc230446162"/>
      <w:r w:rsidRPr="003B4C41">
        <w:rPr>
          <w:rFonts w:asciiTheme="majorHAnsi" w:eastAsiaTheme="majorEastAsia" w:hAnsiTheme="majorHAnsi" w:cstheme="majorBidi"/>
          <w:color w:val="2F5496" w:themeColor="accent1" w:themeShade="BF"/>
          <w:kern w:val="0"/>
          <w:sz w:val="40"/>
          <w:szCs w:val="40"/>
          <w:bdr w:val="none" w:sz="0" w:space="0" w:color="auto" w:frame="1"/>
          <w:shd w:val="clear" w:color="auto" w:fill="FFFFFF"/>
          <w:lang w:eastAsia="ru-RU"/>
          <w14:ligatures w14:val="none"/>
        </w:rPr>
        <w:t>Послесловие</w:t>
      </w:r>
      <w:bookmarkEnd w:id="0"/>
    </w:p>
    <w:p w14:paraId="55D694FC" w14:textId="77777777" w:rsidR="001F04CC" w:rsidRPr="003B4C41" w:rsidRDefault="001F04CC" w:rsidP="001F04CC">
      <w:pPr>
        <w:spacing w:after="0" w:line="240" w:lineRule="auto"/>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241E5E51" w14:textId="77777777" w:rsidR="001F04CC" w:rsidRPr="003B4C41" w:rsidRDefault="001F04CC" w:rsidP="001F04CC">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Основная мысль послесловия проста: буду рад получить сведения, уточняющие или устраняющие неточности в представленном материале. Неточности и ошибки в материале есть. Некоторые данные взяты из источников, содержащих ошибочную информацию. Многие факты противоречивы. Достаточно сравнить данные о Рыбинской церкви: на 5 упоминаний о ней будут 3-4 версии о годах начала постройки, завершения постройки и пристройки зданий, названия церкви и т.д.</w:t>
      </w:r>
    </w:p>
    <w:p w14:paraId="3C1509F1" w14:textId="77777777" w:rsidR="001F04CC" w:rsidRPr="003B4C41" w:rsidRDefault="001F04CC" w:rsidP="001F04CC">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 целом, сведений о 400-летнем селе Рыбном </w:t>
      </w:r>
      <w:proofErr w:type="gram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немного</w:t>
      </w:r>
      <w:proofErr w:type="gram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и они легко уместились на 200 машинописных страниц, т.е. сведения за 2 года на 1 странице. Конечно, что это очень кратко. С другой стороны, приятно ощущать себя автором первого большого опуса про населённый пункт, история которого год в год равна истории города Красноярска. Если в этом сравнении пойти дальше, то окажется, что, место для Красноярского (Качинского,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Новокачинского</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острога было выбрано в 1625 году и на месте постройки Красноярского острога в 1628 году не было ни чего, то на «месте при Рыбной Ловле» стояло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зимовьё</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оно упоминается при описании событий на Ангаре, произошедших в 1624 и 1627 годах.</w:t>
      </w:r>
    </w:p>
    <w:p w14:paraId="0E2B2517" w14:textId="77777777" w:rsidR="001F04CC" w:rsidRPr="003B4C41" w:rsidRDefault="001F04CC" w:rsidP="001F04CC">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Истории краевого центра Красноярского края посвящено множество исследований, статей, монографий. Про приангарское село Рыбное ничего дальше районной газеты «Ангарский рабочий» не нашлось… Но ведь это история малой Родины и справедливость должна восторжествовать! Этой справедливости надо немного помочь и сделать это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по-гамзатовски</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w:t>
      </w:r>
    </w:p>
    <w:p w14:paraId="283AA239" w14:textId="77777777" w:rsidR="001F04CC" w:rsidRPr="003B4C41" w:rsidRDefault="001F04CC" w:rsidP="001F04CC">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Мы все умрём, людей бессмертных нет,</w:t>
      </w:r>
    </w:p>
    <w:p w14:paraId="6C6E2764" w14:textId="77777777" w:rsidR="001F04CC" w:rsidRPr="003B4C41" w:rsidRDefault="001F04CC" w:rsidP="001F04CC">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И это всё известно и не ново.</w:t>
      </w:r>
    </w:p>
    <w:p w14:paraId="58EA1A7E" w14:textId="77777777" w:rsidR="001F04CC" w:rsidRPr="003B4C41" w:rsidRDefault="001F04CC" w:rsidP="001F04CC">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Но мы живём, чтобы оставить след:</w:t>
      </w:r>
    </w:p>
    <w:p w14:paraId="280734A8" w14:textId="77777777" w:rsidR="001F04CC" w:rsidRPr="003B4C41" w:rsidRDefault="001F04CC" w:rsidP="001F04CC">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Дом иль тропинку, дерево иль слово…</w:t>
      </w:r>
    </w:p>
    <w:p w14:paraId="377BE58D" w14:textId="77777777" w:rsidR="001F04CC" w:rsidRPr="003B4C41" w:rsidRDefault="001F04CC" w:rsidP="001F04CC">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Много ли написано о Приангарье? Мало. </w:t>
      </w:r>
    </w:p>
    <w:p w14:paraId="272227DE" w14:textId="77777777" w:rsidR="001F04CC" w:rsidRPr="003B4C41" w:rsidRDefault="001F04CC" w:rsidP="001F04CC">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Написано ли лучшее произведение о Приангарье?  Не написано. </w:t>
      </w:r>
    </w:p>
    <w:p w14:paraId="64603ABA" w14:textId="77777777" w:rsidR="001F04CC" w:rsidRPr="003B4C41" w:rsidRDefault="001F04CC" w:rsidP="001F04CC">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Написать его должен человек, обладающий тремя качествами. </w:t>
      </w:r>
    </w:p>
    <w:p w14:paraId="5AB9CB8F" w14:textId="77777777" w:rsidR="001F04CC" w:rsidRPr="003B4C41" w:rsidRDefault="001F04CC" w:rsidP="001F04CC">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Во-первых, этот человек должен обладать литературным талантом. </w:t>
      </w:r>
    </w:p>
    <w:p w14:paraId="24C30C8F" w14:textId="77777777" w:rsidR="001F04CC" w:rsidRPr="003B4C41" w:rsidRDefault="001F04CC" w:rsidP="001F04CC">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Во-вторых, этот человек должен быть настоящим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ангарцем</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чтобы описать, он должен знать жизнь и быт изнутри, а не снаружи. К сожалению, случаев, когда писатель, увидел ангарскую жизнь и описал её, много. Однако, это описания картин или сюжетов, увиденных из салона автомашины, везущей из тёплой квартиры друга после нескольких дней рыбалки на реке в аэропорт Мотыгино. Эти описания не могут передать спектр событий и суть ангарской жизни, т.к. он не знает звуков ночного леса или летней реки, таёжной бури или летней поляны, не осознаёт видимых примет на погоду завтрашнего дня или ближайшего лета, не ощущал состояний уставшего и промерзшего человека… </w:t>
      </w:r>
    </w:p>
    <w:p w14:paraId="69C59B18" w14:textId="77777777" w:rsidR="001F04CC" w:rsidRPr="003B4C41" w:rsidRDefault="001F04CC" w:rsidP="001F04CC">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 xml:space="preserve">В-третьих, этот человек должен любить Приангарье: любить и знать не в связи с желанием написать хорошее произведение, а по жизни урождённого </w:t>
      </w:r>
      <w:proofErr w:type="spellStart"/>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ангарца</w:t>
      </w:r>
      <w:proofErr w:type="spellEnd"/>
      <w:r w:rsidRPr="003B4C41">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w:t>
      </w:r>
    </w:p>
    <w:p w14:paraId="5CDBDD0E" w14:textId="77777777" w:rsidR="001F04CC" w:rsidRDefault="001F04CC" w:rsidP="001F04CC"/>
    <w:p w14:paraId="12B4E99A" w14:textId="77777777" w:rsidR="00AD06BB" w:rsidRDefault="00AD06BB"/>
    <w:sectPr w:rsidR="00AD06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F17"/>
    <w:rsid w:val="001F04CC"/>
    <w:rsid w:val="00360C61"/>
    <w:rsid w:val="005A42A4"/>
    <w:rsid w:val="00715F17"/>
    <w:rsid w:val="00AD06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B8AC8A-E849-4EEA-B569-515DD2179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04CC"/>
  </w:style>
  <w:style w:type="paragraph" w:styleId="1">
    <w:name w:val="heading 1"/>
    <w:basedOn w:val="a"/>
    <w:next w:val="a"/>
    <w:link w:val="10"/>
    <w:uiPriority w:val="9"/>
    <w:qFormat/>
    <w:rsid w:val="00715F1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15F1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15F1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15F1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15F1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15F1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15F1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15F1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15F1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5F1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15F1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15F1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15F1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15F1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15F1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15F17"/>
    <w:rPr>
      <w:rFonts w:eastAsiaTheme="majorEastAsia" w:cstheme="majorBidi"/>
      <w:color w:val="595959" w:themeColor="text1" w:themeTint="A6"/>
    </w:rPr>
  </w:style>
  <w:style w:type="character" w:customStyle="1" w:styleId="80">
    <w:name w:val="Заголовок 8 Знак"/>
    <w:basedOn w:val="a0"/>
    <w:link w:val="8"/>
    <w:uiPriority w:val="9"/>
    <w:semiHidden/>
    <w:rsid w:val="00715F1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15F17"/>
    <w:rPr>
      <w:rFonts w:eastAsiaTheme="majorEastAsia" w:cstheme="majorBidi"/>
      <w:color w:val="272727" w:themeColor="text1" w:themeTint="D8"/>
    </w:rPr>
  </w:style>
  <w:style w:type="paragraph" w:styleId="a3">
    <w:name w:val="Title"/>
    <w:basedOn w:val="a"/>
    <w:next w:val="a"/>
    <w:link w:val="a4"/>
    <w:uiPriority w:val="10"/>
    <w:qFormat/>
    <w:rsid w:val="00715F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15F1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15F1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15F1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15F17"/>
    <w:pPr>
      <w:spacing w:before="160"/>
      <w:jc w:val="center"/>
    </w:pPr>
    <w:rPr>
      <w:i/>
      <w:iCs/>
      <w:color w:val="404040" w:themeColor="text1" w:themeTint="BF"/>
    </w:rPr>
  </w:style>
  <w:style w:type="character" w:customStyle="1" w:styleId="22">
    <w:name w:val="Цитата 2 Знак"/>
    <w:basedOn w:val="a0"/>
    <w:link w:val="21"/>
    <w:uiPriority w:val="29"/>
    <w:rsid w:val="00715F17"/>
    <w:rPr>
      <w:i/>
      <w:iCs/>
      <w:color w:val="404040" w:themeColor="text1" w:themeTint="BF"/>
    </w:rPr>
  </w:style>
  <w:style w:type="paragraph" w:styleId="a7">
    <w:name w:val="List Paragraph"/>
    <w:basedOn w:val="a"/>
    <w:uiPriority w:val="34"/>
    <w:qFormat/>
    <w:rsid w:val="00715F17"/>
    <w:pPr>
      <w:ind w:left="720"/>
      <w:contextualSpacing/>
    </w:pPr>
  </w:style>
  <w:style w:type="character" w:styleId="a8">
    <w:name w:val="Intense Emphasis"/>
    <w:basedOn w:val="a0"/>
    <w:uiPriority w:val="21"/>
    <w:qFormat/>
    <w:rsid w:val="00715F17"/>
    <w:rPr>
      <w:i/>
      <w:iCs/>
      <w:color w:val="2F5496" w:themeColor="accent1" w:themeShade="BF"/>
    </w:rPr>
  </w:style>
  <w:style w:type="paragraph" w:styleId="a9">
    <w:name w:val="Intense Quote"/>
    <w:basedOn w:val="a"/>
    <w:next w:val="a"/>
    <w:link w:val="aa"/>
    <w:uiPriority w:val="30"/>
    <w:qFormat/>
    <w:rsid w:val="00715F1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15F17"/>
    <w:rPr>
      <w:i/>
      <w:iCs/>
      <w:color w:val="2F5496" w:themeColor="accent1" w:themeShade="BF"/>
    </w:rPr>
  </w:style>
  <w:style w:type="character" w:styleId="ab">
    <w:name w:val="Intense Reference"/>
    <w:basedOn w:val="a0"/>
    <w:uiPriority w:val="32"/>
    <w:qFormat/>
    <w:rsid w:val="00715F1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2232</Characters>
  <Application>Microsoft Office Word</Application>
  <DocSecurity>0</DocSecurity>
  <Lines>18</Lines>
  <Paragraphs>5</Paragraphs>
  <ScaleCrop>false</ScaleCrop>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bibliograf mcb</dc:creator>
  <cp:keywords/>
  <dc:description/>
  <cp:lastModifiedBy>bibliograf mcb</cp:lastModifiedBy>
  <cp:revision>2</cp:revision>
  <dcterms:created xsi:type="dcterms:W3CDTF">2026-07-16T04:06:00Z</dcterms:created>
  <dcterms:modified xsi:type="dcterms:W3CDTF">2026-07-16T04:06:00Z</dcterms:modified>
</cp:coreProperties>
</file>